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6F" w:rsidRPr="00837F6F" w:rsidRDefault="00837F6F" w:rsidP="00837F6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837F6F">
        <w:rPr>
          <w:rFonts w:ascii="Times New Roman" w:eastAsia="Calibri" w:hAnsi="Times New Roman" w:cs="Times New Roman"/>
          <w:i/>
          <w:sz w:val="24"/>
        </w:rPr>
        <w:t>Приложение</w:t>
      </w:r>
    </w:p>
    <w:p w:rsidR="00837F6F" w:rsidRPr="00837F6F" w:rsidRDefault="00837F6F" w:rsidP="00837F6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proofErr w:type="gramStart"/>
      <w:r w:rsidRPr="00837F6F">
        <w:rPr>
          <w:rFonts w:ascii="Times New Roman" w:eastAsia="Calibri" w:hAnsi="Times New Roman" w:cs="Times New Roman"/>
          <w:i/>
          <w:sz w:val="24"/>
        </w:rPr>
        <w:t>к</w:t>
      </w:r>
      <w:proofErr w:type="gramEnd"/>
      <w:r w:rsidRPr="00837F6F">
        <w:rPr>
          <w:rFonts w:ascii="Times New Roman" w:eastAsia="Calibri" w:hAnsi="Times New Roman" w:cs="Times New Roman"/>
          <w:i/>
          <w:sz w:val="24"/>
        </w:rPr>
        <w:t xml:space="preserve"> ОП СПО по профессии</w:t>
      </w:r>
    </w:p>
    <w:p w:rsidR="00837F6F" w:rsidRPr="00837F6F" w:rsidRDefault="00837F6F" w:rsidP="00837F6F">
      <w:pPr>
        <w:spacing w:after="160" w:line="259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</w:pPr>
      <w:r w:rsidRPr="00837F6F">
        <w:rPr>
          <w:rFonts w:ascii="Times New Roman" w:eastAsia="Calibri" w:hAnsi="Times New Roman" w:cs="Times New Roman"/>
          <w:i/>
          <w:sz w:val="24"/>
        </w:rPr>
        <w:t>43.01.09 Повар, кондитер</w:t>
      </w:r>
    </w:p>
    <w:p w:rsidR="00837F6F" w:rsidRPr="00837F6F" w:rsidRDefault="00837F6F" w:rsidP="00837F6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37F6F" w:rsidRPr="00837F6F" w:rsidRDefault="00837F6F" w:rsidP="00837F6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37F6F" w:rsidRPr="00837F6F" w:rsidRDefault="00837F6F" w:rsidP="00837F6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37F6F" w:rsidRPr="000E3079" w:rsidRDefault="00837F6F" w:rsidP="00837F6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 (РЕКОМЕНДАЦИИ)</w:t>
      </w:r>
    </w:p>
    <w:p w:rsidR="00837F6F" w:rsidRPr="00DC6301" w:rsidRDefault="00837F6F" w:rsidP="00837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ВЫПОЛНЕНИЮ ВНЕАУДИТОРНЫХ САМОСТОЯТЕЛЬНЫХ РАБОТ ОБУЧАЮЩИХСЯ</w:t>
      </w:r>
    </w:p>
    <w:p w:rsidR="008F13FB" w:rsidRPr="008F13FB" w:rsidRDefault="008F13FB" w:rsidP="00837F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3FB">
        <w:rPr>
          <w:rFonts w:ascii="Times New Roman" w:hAnsi="Times New Roman" w:cs="Times New Roman"/>
          <w:sz w:val="24"/>
          <w:szCs w:val="24"/>
        </w:rPr>
        <w:t>ОП.05 Основы калькуляции и учета</w:t>
      </w:r>
    </w:p>
    <w:p w:rsidR="008F13FB" w:rsidRPr="008F13FB" w:rsidRDefault="008F13FB" w:rsidP="008F13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13FB" w:rsidRPr="008F13FB" w:rsidRDefault="008F13FB" w:rsidP="008F13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77BA" w:rsidRDefault="00E577BA" w:rsidP="00E577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1Тематический план организации самостоятельной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Перечень заданий для выполнения самостоятельной внеаудиторной работы</w:t>
      </w:r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Методические рекомендации и критерии оценивания выполнения самостоятельной работы</w:t>
      </w:r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Методические рекомендации и критерии оценивания при составлении калькуляционных карт</w:t>
      </w:r>
    </w:p>
    <w:p w:rsidR="00E577BA" w:rsidRDefault="00E577BA" w:rsidP="00B33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рекомендуемых источников</w:t>
      </w: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Default="00E00FDF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33C8" w:rsidRDefault="00B333C8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33C8" w:rsidRDefault="00B333C8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33C8" w:rsidRDefault="00B333C8" w:rsidP="00E577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0FDF" w:rsidRPr="00E00FDF" w:rsidRDefault="00E00FDF" w:rsidP="00E00F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FDF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E00FDF" w:rsidRPr="00E00FDF" w:rsidRDefault="00E00FDF" w:rsidP="00B333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0FDF">
        <w:rPr>
          <w:rFonts w:ascii="Times New Roman" w:hAnsi="Times New Roman" w:cs="Times New Roman"/>
          <w:sz w:val="24"/>
          <w:szCs w:val="24"/>
        </w:rPr>
        <w:t>Методические указания по выполнению самостоятельных внеаудиторных работ по учебной дисциплине ОП.05 «Основы калькуляции и учета» по профе</w:t>
      </w:r>
      <w:r>
        <w:rPr>
          <w:rFonts w:ascii="Times New Roman" w:hAnsi="Times New Roman" w:cs="Times New Roman"/>
          <w:sz w:val="24"/>
          <w:szCs w:val="24"/>
        </w:rPr>
        <w:t xml:space="preserve">ссии 43.01.09 «Повар, кондитер» </w:t>
      </w:r>
      <w:r w:rsidRPr="00E00FDF">
        <w:rPr>
          <w:rFonts w:ascii="Times New Roman" w:hAnsi="Times New Roman" w:cs="Times New Roman"/>
          <w:sz w:val="24"/>
          <w:szCs w:val="24"/>
        </w:rPr>
        <w:t>составлены на основе рабочей пр</w:t>
      </w:r>
      <w:r>
        <w:rPr>
          <w:rFonts w:ascii="Times New Roman" w:hAnsi="Times New Roman" w:cs="Times New Roman"/>
          <w:sz w:val="24"/>
          <w:szCs w:val="24"/>
        </w:rPr>
        <w:t>ограммы учебной дисциплины ОП.05 « Основы калькуляции и учета»</w:t>
      </w:r>
      <w:r w:rsidRPr="00E00FDF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FDF">
        <w:rPr>
          <w:rFonts w:ascii="Times New Roman" w:hAnsi="Times New Roman" w:cs="Times New Roman"/>
          <w:sz w:val="24"/>
          <w:szCs w:val="24"/>
        </w:rPr>
        <w:t>стандартом по профессии среднего профессионального образования 43.01.09 «Повар, конд</w:t>
      </w:r>
      <w:r>
        <w:rPr>
          <w:rFonts w:ascii="Times New Roman" w:hAnsi="Times New Roman" w:cs="Times New Roman"/>
          <w:sz w:val="24"/>
          <w:szCs w:val="24"/>
        </w:rPr>
        <w:t xml:space="preserve">итер», </w:t>
      </w:r>
      <w:r w:rsidRPr="00E00FDF">
        <w:rPr>
          <w:rFonts w:ascii="Times New Roman" w:hAnsi="Times New Roman" w:cs="Times New Roman"/>
          <w:sz w:val="24"/>
          <w:szCs w:val="24"/>
        </w:rPr>
        <w:t>утвержденным 09.12.2016 г. приказом Министерства образовани</w:t>
      </w:r>
      <w:r>
        <w:rPr>
          <w:rFonts w:ascii="Times New Roman" w:hAnsi="Times New Roman" w:cs="Times New Roman"/>
          <w:sz w:val="24"/>
          <w:szCs w:val="24"/>
        </w:rPr>
        <w:t>я и науки РФ № 1569,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FDF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 и служащих.</w:t>
      </w:r>
    </w:p>
    <w:p w:rsidR="00E00FDF" w:rsidRDefault="00E00FDF" w:rsidP="00E00F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00F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E00FD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00FDF">
        <w:rPr>
          <w:rFonts w:ascii="Times New Roman" w:hAnsi="Times New Roman" w:cs="Times New Roman"/>
          <w:sz w:val="24"/>
          <w:szCs w:val="24"/>
        </w:rPr>
        <w:t xml:space="preserve"> должен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FDF" w:rsidTr="00E00FDF">
        <w:tc>
          <w:tcPr>
            <w:tcW w:w="4785" w:type="dxa"/>
          </w:tcPr>
          <w:p w:rsidR="00E00FDF" w:rsidRDefault="00E00FDF" w:rsidP="00E00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4786" w:type="dxa"/>
          </w:tcPr>
          <w:p w:rsidR="00E00FDF" w:rsidRDefault="00E00FDF" w:rsidP="00E00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виды учета, требования, предъявляемые к учету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вести учет, оформлять документы первичной отчетности по учету сырья, товаров и тары в кладовой организации питания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задачи бухгалтерского учета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составлять товарный отчет за день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предмет и метод бухгалтерского учета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определять процентную долю потерь на производстве при различных видах обработки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сырья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элементы бухгалтерского учета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составлять план-меню, работать со сборником реце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птур блюд и кулинарных изделий,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технологическими и технико - технологическими картами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принципы и формы организации бухгалт</w:t>
            </w:r>
            <w:r w:rsidR="009A0051">
              <w:rPr>
                <w:rFonts w:ascii="Times New Roman" w:hAnsi="Times New Roman" w:cs="Times New Roman"/>
                <w:sz w:val="24"/>
                <w:szCs w:val="24"/>
              </w:rPr>
              <w:t>ерского учета, особенности орга</w:t>
            </w: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низации бухгалтерского учета в общественном питании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рассчитывать цены на готовую продукцию и полуфабрикаты собственного производства, оформлять калькуляционные карточки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совершенствования, учета и контроля отчетности на современном этапе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инвентаризации в кладовой и на производстве</w:t>
            </w:r>
          </w:p>
        </w:tc>
      </w:tr>
      <w:tr w:rsidR="00E00FDF" w:rsidTr="00E00FDF">
        <w:tc>
          <w:tcPr>
            <w:tcW w:w="4785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формы документов, применяемых в ор</w:t>
            </w:r>
            <w:r w:rsidR="009A0051">
              <w:rPr>
                <w:rFonts w:ascii="Times New Roman" w:hAnsi="Times New Roman" w:cs="Times New Roman"/>
                <w:sz w:val="24"/>
                <w:szCs w:val="24"/>
              </w:rPr>
              <w:t>ганизациях питания, их классифи</w:t>
            </w: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кацию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контрольно-кассовыми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машинами или средствами автоматизации при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расчетах с потребителями</w:t>
            </w: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требования, предъявляемые к содержанию и оформлению документов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принимать оплату наличными деньгами</w:t>
            </w: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главного бухгалтера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принимать и оформлять безналичные платежи</w:t>
            </w: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понятие цены, ее элементы, виды цен</w:t>
            </w:r>
            <w:r w:rsidR="009A0051">
              <w:rPr>
                <w:rFonts w:ascii="Times New Roman" w:hAnsi="Times New Roman" w:cs="Times New Roman"/>
                <w:sz w:val="24"/>
                <w:szCs w:val="24"/>
              </w:rPr>
              <w:t xml:space="preserve">, понятие калькуляции и порядок определения </w:t>
            </w: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розничных цен на продукцию собственного производства</w:t>
            </w:r>
          </w:p>
        </w:tc>
        <w:tc>
          <w:tcPr>
            <w:tcW w:w="4786" w:type="dxa"/>
          </w:tcPr>
          <w:p w:rsid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платежам</w:t>
            </w: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понятие товарооборота предприятий питания, его виды и методы расчета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сущность плана-меню, его назначение, виды, порядок составления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правила документального оформления движения материальных ценностей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источники поступления продуктов и тары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оприходования товаров и тары материально-ответственными лицами, </w:t>
            </w:r>
            <w:r w:rsidR="009A0051">
              <w:rPr>
                <w:rFonts w:ascii="Times New Roman" w:hAnsi="Times New Roman" w:cs="Times New Roman"/>
                <w:sz w:val="24"/>
                <w:szCs w:val="24"/>
              </w:rPr>
              <w:t>реализованных и отпущенных това</w:t>
            </w: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методику осуществления </w:t>
            </w:r>
            <w:proofErr w:type="gramStart"/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9A0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E00FDF">
              <w:rPr>
                <w:rFonts w:ascii="Times New Roman" w:hAnsi="Times New Roman" w:cs="Times New Roman"/>
                <w:sz w:val="24"/>
                <w:szCs w:val="24"/>
              </w:rPr>
              <w:t xml:space="preserve"> товарными запасами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понятие и виды товарных потерь, методику их списания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понятие материальной ответственности, ее документальное оформление, отчетность</w:t>
            </w:r>
          </w:p>
          <w:p w:rsidR="009A0051" w:rsidRP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материально-ответственных лиц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FDF" w:rsidTr="00E00FDF">
        <w:tc>
          <w:tcPr>
            <w:tcW w:w="4785" w:type="dxa"/>
          </w:tcPr>
          <w:p w:rsidR="00E00FDF" w:rsidRP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DF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инвентаризации и выявления ее результатов</w:t>
            </w:r>
          </w:p>
        </w:tc>
        <w:tc>
          <w:tcPr>
            <w:tcW w:w="4786" w:type="dxa"/>
          </w:tcPr>
          <w:p w:rsidR="00E00FDF" w:rsidRDefault="00E00FD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учета доверенностей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ассортимент меню и цены на готовую продукцию на день принятия платежей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E00FDF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правила торговли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виды оплаты по платежам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виды и правила осуществления кассовых операций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порядок расчетов  с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потребителями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оплате наличными деньгами и при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безналичной форме оплаты</w:t>
            </w:r>
          </w:p>
        </w:tc>
        <w:tc>
          <w:tcPr>
            <w:tcW w:w="4786" w:type="dxa"/>
          </w:tcPr>
          <w:p w:rsidR="009A0051" w:rsidRDefault="009A0051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051" w:rsidTr="00E00FDF">
        <w:tc>
          <w:tcPr>
            <w:tcW w:w="4785" w:type="dxa"/>
          </w:tcPr>
          <w:p w:rsidR="009A0051" w:rsidRPr="009A0051" w:rsidRDefault="009A0051" w:rsidP="009A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поведения, степень </w:t>
            </w:r>
            <w:r w:rsidRPr="009A0051">
              <w:rPr>
                <w:rFonts w:ascii="Times New Roman" w:hAnsi="Times New Roman" w:cs="Times New Roman"/>
                <w:sz w:val="24"/>
                <w:szCs w:val="24"/>
              </w:rPr>
              <w:t>ответственности за правильность расчетов с потребителями</w:t>
            </w:r>
          </w:p>
        </w:tc>
        <w:tc>
          <w:tcPr>
            <w:tcW w:w="4786" w:type="dxa"/>
          </w:tcPr>
          <w:p w:rsidR="009A0051" w:rsidRDefault="009A0051" w:rsidP="00E00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FDF" w:rsidRDefault="00E00FDF" w:rsidP="00E00F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57AC" w:rsidRDefault="009557AC" w:rsidP="009922B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557AC">
        <w:rPr>
          <w:rFonts w:ascii="Times New Roman" w:hAnsi="Times New Roman" w:cs="Times New Roman"/>
          <w:sz w:val="24"/>
          <w:szCs w:val="24"/>
        </w:rPr>
        <w:t>Систематическое выполнение внеаудиторных самостоятельных работ способствует более</w:t>
      </w:r>
      <w:r w:rsidR="009922BF">
        <w:rPr>
          <w:rFonts w:ascii="Times New Roman" w:hAnsi="Times New Roman" w:cs="Times New Roman"/>
          <w:sz w:val="24"/>
          <w:szCs w:val="24"/>
        </w:rPr>
        <w:t xml:space="preserve"> </w:t>
      </w:r>
      <w:r w:rsidRPr="009557AC">
        <w:rPr>
          <w:rFonts w:ascii="Times New Roman" w:hAnsi="Times New Roman" w:cs="Times New Roman"/>
          <w:sz w:val="24"/>
          <w:szCs w:val="24"/>
        </w:rPr>
        <w:t xml:space="preserve">осознанному и конкретному восприятию изучаемого на уроке материала, повышает </w:t>
      </w:r>
      <w:r w:rsidR="009922BF">
        <w:rPr>
          <w:rFonts w:ascii="Times New Roman" w:hAnsi="Times New Roman" w:cs="Times New Roman"/>
          <w:sz w:val="24"/>
          <w:szCs w:val="24"/>
        </w:rPr>
        <w:t xml:space="preserve">интерес к </w:t>
      </w:r>
      <w:r w:rsidRPr="009557AC">
        <w:rPr>
          <w:rFonts w:ascii="Times New Roman" w:hAnsi="Times New Roman" w:cs="Times New Roman"/>
          <w:sz w:val="24"/>
          <w:szCs w:val="24"/>
        </w:rPr>
        <w:t>дисциплине и формирует общие и профессиональные компетенции:</w:t>
      </w:r>
    </w:p>
    <w:p w:rsidR="009922BF" w:rsidRDefault="009922BF" w:rsidP="00992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922BF" w:rsidTr="009922BF">
        <w:tc>
          <w:tcPr>
            <w:tcW w:w="4785" w:type="dxa"/>
          </w:tcPr>
          <w:p w:rsidR="009922BF" w:rsidRDefault="009922BF" w:rsidP="0099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t xml:space="preserve">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786" w:type="dxa"/>
          </w:tcPr>
          <w:p w:rsidR="009922BF" w:rsidRDefault="009922BF" w:rsidP="00992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9922BF" w:rsidTr="009922BF">
        <w:tc>
          <w:tcPr>
            <w:tcW w:w="4785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деятельности, применительно к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4786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9922BF" w:rsidTr="009922BF">
        <w:tc>
          <w:tcPr>
            <w:tcW w:w="4785" w:type="dxa"/>
          </w:tcPr>
          <w:p w:rsidR="009922BF" w:rsidRDefault="00065C6C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современные средства</w:t>
            </w:r>
            <w:r w:rsidR="009922BF"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2BF" w:rsidRPr="009922BF"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интерпретации, и информационные технологии</w:t>
            </w:r>
            <w:r w:rsidR="009922BF"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профессиональной деятельности</w:t>
            </w:r>
          </w:p>
        </w:tc>
        <w:tc>
          <w:tcPr>
            <w:tcW w:w="4786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одготавливать рабочее место, оборудование, сырье, исходные материалы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приготовления горячих блюд,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кулинарных изделий, закусок разнообразного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инструкциями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регламентами</w:t>
            </w:r>
          </w:p>
        </w:tc>
      </w:tr>
      <w:tr w:rsidR="009922BF" w:rsidTr="009922BF">
        <w:tc>
          <w:tcPr>
            <w:tcW w:w="4785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ланировать и реализовывать собственное професс</w:t>
            </w:r>
            <w:r w:rsidR="00065C6C">
              <w:rPr>
                <w:rFonts w:ascii="Times New Roman" w:hAnsi="Times New Roman" w:cs="Times New Roman"/>
                <w:sz w:val="24"/>
                <w:szCs w:val="24"/>
              </w:rPr>
              <w:t>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786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9922BF" w:rsidTr="009922BF">
        <w:tc>
          <w:tcPr>
            <w:tcW w:w="4785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r w:rsidR="00065C6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ффективно взаимодействовать</w:t>
            </w:r>
            <w:r w:rsidR="00065C6C">
              <w:rPr>
                <w:rFonts w:ascii="Times New Roman" w:hAnsi="Times New Roman" w:cs="Times New Roman"/>
                <w:sz w:val="24"/>
                <w:szCs w:val="24"/>
              </w:rPr>
              <w:t xml:space="preserve"> и работать в коллективе, команде </w:t>
            </w:r>
          </w:p>
        </w:tc>
        <w:tc>
          <w:tcPr>
            <w:tcW w:w="4786" w:type="dxa"/>
          </w:tcPr>
          <w:p w:rsidR="009922BF" w:rsidRP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одготавливать рабочее место, оборудование, сырье, исходные материалы для приготовления холодных и горячих сладких блюд, десертов, напитков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разнообразного ассортимента в</w:t>
            </w:r>
          </w:p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с инструкциями и регламентами</w:t>
            </w:r>
          </w:p>
        </w:tc>
      </w:tr>
      <w:tr w:rsidR="009922BF" w:rsidTr="009922BF">
        <w:tc>
          <w:tcPr>
            <w:tcW w:w="4785" w:type="dxa"/>
          </w:tcPr>
          <w:p w:rsidR="009922BF" w:rsidRDefault="000524C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4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4CF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духовно- нравственных 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786" w:type="dxa"/>
          </w:tcPr>
          <w:p w:rsidR="009922BF" w:rsidRDefault="009922BF" w:rsidP="00B333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  <w:proofErr w:type="gramStart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одготавливать рабочее место кондитера,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ование, инвентарь, кондитерское </w:t>
            </w:r>
            <w:r w:rsidRPr="009922BF">
              <w:rPr>
                <w:rFonts w:ascii="Times New Roman" w:hAnsi="Times New Roman" w:cs="Times New Roman"/>
                <w:sz w:val="24"/>
                <w:szCs w:val="24"/>
              </w:rPr>
              <w:t>сырье, исходные материалы к работе в соответствии с инструкциями и регламентами</w:t>
            </w:r>
          </w:p>
        </w:tc>
      </w:tr>
    </w:tbl>
    <w:p w:rsidR="009922BF" w:rsidRPr="009557AC" w:rsidRDefault="009922BF" w:rsidP="00992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Самостоятельная работа обучающегося осуществляется на всех этапах образовательного</w:t>
      </w:r>
      <w:r w:rsidR="00B333C8">
        <w:rPr>
          <w:rFonts w:ascii="Times New Roman" w:hAnsi="Times New Roman" w:cs="Times New Roman"/>
          <w:sz w:val="24"/>
          <w:szCs w:val="24"/>
        </w:rPr>
        <w:t xml:space="preserve"> </w:t>
      </w:r>
      <w:r w:rsidRPr="004372B2">
        <w:rPr>
          <w:rFonts w:ascii="Times New Roman" w:hAnsi="Times New Roman" w:cs="Times New Roman"/>
          <w:sz w:val="24"/>
          <w:szCs w:val="24"/>
        </w:rPr>
        <w:t>процесса, является внеаудиторной, она проводится вне расписан</w:t>
      </w:r>
      <w:r>
        <w:rPr>
          <w:rFonts w:ascii="Times New Roman" w:hAnsi="Times New Roman" w:cs="Times New Roman"/>
          <w:sz w:val="24"/>
          <w:szCs w:val="24"/>
        </w:rPr>
        <w:t xml:space="preserve">ия, но под руководством или при </w:t>
      </w:r>
      <w:r w:rsidRPr="004372B2">
        <w:rPr>
          <w:rFonts w:ascii="Times New Roman" w:hAnsi="Times New Roman" w:cs="Times New Roman"/>
          <w:sz w:val="24"/>
          <w:szCs w:val="24"/>
        </w:rPr>
        <w:t>контроле преподавателя.</w:t>
      </w:r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выполняется </w:t>
      </w:r>
      <w:proofErr w:type="gramStart"/>
      <w:r w:rsidRPr="004372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372B2">
        <w:rPr>
          <w:rFonts w:ascii="Times New Roman" w:hAnsi="Times New Roman" w:cs="Times New Roman"/>
          <w:sz w:val="24"/>
          <w:szCs w:val="24"/>
        </w:rPr>
        <w:t xml:space="preserve"> в направлениях:</w:t>
      </w:r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2B2">
        <w:rPr>
          <w:rFonts w:ascii="Times New Roman" w:hAnsi="Times New Roman" w:cs="Times New Roman"/>
          <w:sz w:val="24"/>
          <w:szCs w:val="24"/>
        </w:rPr>
        <w:t>- изучение отдельных тем раздела по литературным источникам (учебникам, журналам и</w:t>
      </w:r>
      <w:proofErr w:type="gramEnd"/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- оформление конспекта;</w:t>
      </w:r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- решение типовых задач;</w:t>
      </w:r>
    </w:p>
    <w:p w:rsidR="004372B2" w:rsidRPr="004372B2" w:rsidRDefault="004372B2" w:rsidP="00B3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- оформление таблиц, составление схем.</w:t>
      </w:r>
    </w:p>
    <w:p w:rsidR="004372B2" w:rsidRPr="004372B2" w:rsidRDefault="004372B2" w:rsidP="00B333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Теоретический материал, необходимый для выполнения практических заданий, предоставлен в лекциях и в учебной литературе. Результаты работы оформляются в виде отчета, написанного в отдельной тетради, рассматриваются и оцениваются при текущем опросе на практи</w:t>
      </w:r>
      <w:r>
        <w:rPr>
          <w:rFonts w:ascii="Times New Roman" w:hAnsi="Times New Roman" w:cs="Times New Roman"/>
          <w:sz w:val="24"/>
          <w:szCs w:val="24"/>
        </w:rPr>
        <w:t xml:space="preserve">ческих </w:t>
      </w:r>
      <w:r w:rsidRPr="004372B2">
        <w:rPr>
          <w:rFonts w:ascii="Times New Roman" w:hAnsi="Times New Roman" w:cs="Times New Roman"/>
          <w:sz w:val="24"/>
          <w:szCs w:val="24"/>
        </w:rPr>
        <w:t>занятиях или индивидуальном собеседовании, учитываются при сдаче итогового зачета.</w:t>
      </w:r>
    </w:p>
    <w:p w:rsidR="004372B2" w:rsidRPr="004372B2" w:rsidRDefault="004372B2" w:rsidP="00B333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 xml:space="preserve">Количество заданий, их темы и срок выполнения определяются преподавателем и доводятся </w:t>
      </w:r>
      <w:proofErr w:type="gramStart"/>
      <w:r w:rsidRPr="004372B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372B2">
        <w:rPr>
          <w:rFonts w:ascii="Times New Roman" w:hAnsi="Times New Roman" w:cs="Times New Roman"/>
          <w:sz w:val="24"/>
          <w:szCs w:val="24"/>
        </w:rPr>
        <w:t xml:space="preserve"> обучающегося. Ниже приведена тематика и методика выполнения заданий.</w:t>
      </w:r>
    </w:p>
    <w:p w:rsidR="004372B2" w:rsidRDefault="004372B2" w:rsidP="00B333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B2">
        <w:rPr>
          <w:rFonts w:ascii="Times New Roman" w:hAnsi="Times New Roman" w:cs="Times New Roman"/>
          <w:sz w:val="24"/>
          <w:szCs w:val="24"/>
        </w:rPr>
        <w:t>Оценка результата выполнения самостоятельной внеаудит</w:t>
      </w:r>
      <w:r>
        <w:rPr>
          <w:rFonts w:ascii="Times New Roman" w:hAnsi="Times New Roman" w:cs="Times New Roman"/>
          <w:sz w:val="24"/>
          <w:szCs w:val="24"/>
        </w:rPr>
        <w:t xml:space="preserve">орной работы заносится в журнал </w:t>
      </w:r>
      <w:r w:rsidRPr="004372B2">
        <w:rPr>
          <w:rFonts w:ascii="Times New Roman" w:hAnsi="Times New Roman" w:cs="Times New Roman"/>
          <w:sz w:val="24"/>
          <w:szCs w:val="24"/>
        </w:rPr>
        <w:t xml:space="preserve">учета самостоятельной работы обучающихся (студентов): если </w:t>
      </w:r>
      <w:r>
        <w:rPr>
          <w:rFonts w:ascii="Times New Roman" w:hAnsi="Times New Roman" w:cs="Times New Roman"/>
          <w:sz w:val="24"/>
          <w:szCs w:val="24"/>
        </w:rPr>
        <w:t xml:space="preserve">студент выполнил работу на «5», </w:t>
      </w:r>
      <w:r w:rsidRPr="004372B2">
        <w:rPr>
          <w:rFonts w:ascii="Times New Roman" w:hAnsi="Times New Roman" w:cs="Times New Roman"/>
          <w:sz w:val="24"/>
          <w:szCs w:val="24"/>
        </w:rPr>
        <w:t>«4» – 2 балла; выполнил не полностью на «3» – 1 балл; не выполнил или выполнил на «2» - 0 баллов.</w:t>
      </w:r>
    </w:p>
    <w:p w:rsidR="00436B0C" w:rsidRDefault="00436B0C" w:rsidP="00436B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 ПЛАН САМОСТОЯТЕЛЬНОЙ  ВНЕАУДИ</w:t>
      </w:r>
      <w:r w:rsidRPr="00436B0C">
        <w:rPr>
          <w:rFonts w:ascii="Times New Roman" w:hAnsi="Times New Roman" w:cs="Times New Roman"/>
          <w:sz w:val="24"/>
          <w:szCs w:val="24"/>
        </w:rPr>
        <w:t xml:space="preserve">ТОРНОЙ РАБОТЫ </w:t>
      </w:r>
      <w:proofErr w:type="gramStart"/>
      <w:r w:rsidRPr="00436B0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36B0C" w:rsidTr="00436B0C"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(задания) для самостоятельного 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</w:p>
        </w:tc>
        <w:tc>
          <w:tcPr>
            <w:tcW w:w="3191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на самостоятельную ра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боту</w:t>
            </w:r>
          </w:p>
        </w:tc>
      </w:tr>
      <w:tr w:rsidR="00436B0C" w:rsidTr="00436B0C"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2.Ценообразование в обще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ственном питании</w:t>
            </w:r>
          </w:p>
        </w:tc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Составление калькуляционных карт</w:t>
            </w:r>
          </w:p>
        </w:tc>
        <w:tc>
          <w:tcPr>
            <w:tcW w:w="3191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6B0C" w:rsidTr="00436B0C"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дисциплине</w:t>
            </w:r>
          </w:p>
        </w:tc>
        <w:tc>
          <w:tcPr>
            <w:tcW w:w="3191" w:type="dxa"/>
          </w:tcPr>
          <w:p w:rsidR="00436B0C" w:rsidRDefault="00436B0C" w:rsidP="0043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37F6F" w:rsidRPr="004E32F1" w:rsidRDefault="00837F6F" w:rsidP="00837F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Содержание внеаудиторной самостоятельной работы </w:t>
      </w:r>
    </w:p>
    <w:p w:rsidR="00837F6F" w:rsidRPr="004E32F1" w:rsidRDefault="00837F6F" w:rsidP="00837F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F6F" w:rsidRPr="004E32F1" w:rsidRDefault="00837F6F" w:rsidP="00837F6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32F1">
        <w:rPr>
          <w:rFonts w:ascii="Times New Roman" w:eastAsia="Calibri" w:hAnsi="Times New Roman" w:cs="Times New Roman"/>
          <w:sz w:val="24"/>
          <w:szCs w:val="24"/>
        </w:rPr>
        <w:t>Самостоятельная работа №1, № 2</w:t>
      </w:r>
    </w:p>
    <w:p w:rsidR="004E32F1" w:rsidRPr="004E32F1" w:rsidRDefault="004E32F1" w:rsidP="0083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</w:t>
      </w:r>
      <w:r w:rsidR="00837F6F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Ценообразование в общественном питании </w:t>
      </w:r>
    </w:p>
    <w:p w:rsidR="004E32F1" w:rsidRPr="004E32F1" w:rsidRDefault="004E32F1" w:rsidP="0083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Тема: Понятие калькуляции и порядок определения розничных цен на </w:t>
      </w:r>
      <w:proofErr w:type="gramStart"/>
      <w:r w:rsidRPr="004E32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продукцию</w:t>
      </w:r>
      <w:proofErr w:type="gramEnd"/>
      <w:r w:rsidRPr="004E32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полуфабрикаты собственного производства.</w:t>
      </w:r>
    </w:p>
    <w:p w:rsidR="00837F6F" w:rsidRPr="00C47571" w:rsidRDefault="00837F6F" w:rsidP="0083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5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Цель:</w:t>
      </w:r>
      <w:r w:rsidRPr="00C4757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C475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студентам формирование навыков</w:t>
      </w:r>
      <w:r w:rsidR="00C47571" w:rsidRPr="00C47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расчетов продажной цены готового блюда собственного производства</w:t>
      </w:r>
      <w:r w:rsidRPr="00C4757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расширить познавательные интересы, приуч</w:t>
      </w:r>
      <w:r w:rsidR="004E32F1" w:rsidRPr="00C47571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студентов ответственно выполнять свою работу</w:t>
      </w:r>
    </w:p>
    <w:p w:rsidR="00837F6F" w:rsidRPr="004E32F1" w:rsidRDefault="00837F6F" w:rsidP="0083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 w:rsidR="000E3079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: 4</w:t>
      </w:r>
    </w:p>
    <w:p w:rsidR="00837F6F" w:rsidRPr="004E32F1" w:rsidRDefault="00837F6F" w:rsidP="00B333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Общие указания к выполнению работы:</w:t>
      </w:r>
    </w:p>
    <w:p w:rsidR="00837F6F" w:rsidRPr="004E32F1" w:rsidRDefault="00837F6F" w:rsidP="00B333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1.</w:t>
      </w:r>
      <w:r w:rsidR="004E32F1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продажную цену на блюдо «Жаркое в фольге» </w:t>
      </w:r>
    </w:p>
    <w:p w:rsidR="00837F6F" w:rsidRPr="004E32F1" w:rsidRDefault="00837F6F" w:rsidP="00B333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2. </w:t>
      </w:r>
      <w:r w:rsidR="004E32F1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калькуляционную карточку на изделие</w:t>
      </w:r>
      <w:r w:rsidR="004E32F1" w:rsidRPr="004E32F1">
        <w:t xml:space="preserve"> </w:t>
      </w:r>
      <w:r w:rsidR="004E32F1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Пицца «</w:t>
      </w:r>
      <w:proofErr w:type="spellStart"/>
      <w:r w:rsidR="004E32F1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Пеперони</w:t>
      </w:r>
      <w:proofErr w:type="spellEnd"/>
      <w:r w:rsidR="004E32F1"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изменив цены на продукты</w:t>
      </w:r>
      <w:r w:rsidRPr="004E32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37F6F" w:rsidRPr="004E32F1" w:rsidRDefault="00837F6F" w:rsidP="00B333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составлению сообщения смотреть в приложении №1, </w:t>
      </w:r>
      <w:r w:rsidRPr="004E3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 и контроля:</w:t>
      </w:r>
      <w:r w:rsidRPr="004E32F1">
        <w:rPr>
          <w:rFonts w:ascii="Times New Roman" w:eastAsia="Times New Roman" w:hAnsi="Times New Roman" w:cs="Times New Roman"/>
          <w:sz w:val="24"/>
          <w:szCs w:val="24"/>
        </w:rPr>
        <w:t xml:space="preserve"> оформляется в тетради, или печатном виде просмотр тетради или работы </w:t>
      </w:r>
    </w:p>
    <w:p w:rsidR="00436B0C" w:rsidRPr="004E32F1" w:rsidRDefault="00A82803" w:rsidP="00B333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Pr="00436B0C">
        <w:rPr>
          <w:rFonts w:ascii="Times New Roman" w:hAnsi="Times New Roman" w:cs="Times New Roman"/>
          <w:sz w:val="24"/>
          <w:szCs w:val="24"/>
        </w:rPr>
        <w:t xml:space="preserve"> Методические рекомендации и критерии оценивания при составлении 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калькуля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>-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B0C">
        <w:rPr>
          <w:rFonts w:ascii="Times New Roman" w:hAnsi="Times New Roman" w:cs="Times New Roman"/>
          <w:sz w:val="24"/>
          <w:szCs w:val="24"/>
        </w:rPr>
        <w:t>ционных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 xml:space="preserve"> карт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Одним из основных учетных документов в заведениях общественного питания является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калькуляционная карточка по форме ОП-1, бланк которой был утвержден 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Гос</w:t>
      </w:r>
      <w:r w:rsidRPr="00436B0C">
        <w:rPr>
          <w:rFonts w:ascii="Times New Roman" w:hAnsi="Times New Roman" w:cs="Times New Roman"/>
          <w:sz w:val="24"/>
          <w:szCs w:val="24"/>
        </w:rPr>
        <w:t>комстата РФ от 25.12.1998 № 132. На предприятиях общепита док</w:t>
      </w:r>
      <w:r>
        <w:rPr>
          <w:rFonts w:ascii="Times New Roman" w:hAnsi="Times New Roman" w:cs="Times New Roman"/>
          <w:sz w:val="24"/>
          <w:szCs w:val="24"/>
        </w:rPr>
        <w:t xml:space="preserve">умент используется с 1999 года. </w:t>
      </w:r>
      <w:r w:rsidRPr="00436B0C">
        <w:rPr>
          <w:rFonts w:ascii="Times New Roman" w:hAnsi="Times New Roman" w:cs="Times New Roman"/>
          <w:sz w:val="24"/>
          <w:szCs w:val="24"/>
        </w:rPr>
        <w:t xml:space="preserve">Документ применяется для определения отпускной цены </w:t>
      </w:r>
      <w:r>
        <w:rPr>
          <w:rFonts w:ascii="Times New Roman" w:hAnsi="Times New Roman" w:cs="Times New Roman"/>
          <w:sz w:val="24"/>
          <w:szCs w:val="24"/>
        </w:rPr>
        <w:t>каждого отдельного блюда. Каль</w:t>
      </w:r>
      <w:r w:rsidRPr="00436B0C">
        <w:rPr>
          <w:rFonts w:ascii="Times New Roman" w:hAnsi="Times New Roman" w:cs="Times New Roman"/>
          <w:sz w:val="24"/>
          <w:szCs w:val="24"/>
        </w:rPr>
        <w:t>куляционная карточка по форме ОП-1 составляется в расчете на 1 и 100 порц</w:t>
      </w:r>
      <w:r>
        <w:rPr>
          <w:rFonts w:ascii="Times New Roman" w:hAnsi="Times New Roman" w:cs="Times New Roman"/>
          <w:sz w:val="24"/>
          <w:szCs w:val="24"/>
        </w:rPr>
        <w:t>ий. Специалист, от</w:t>
      </w:r>
      <w:r w:rsidRPr="00436B0C">
        <w:rPr>
          <w:rFonts w:ascii="Times New Roman" w:hAnsi="Times New Roman" w:cs="Times New Roman"/>
          <w:sz w:val="24"/>
          <w:szCs w:val="24"/>
        </w:rPr>
        <w:t>ветственный за составление карточки, должен знать сырьевой н</w:t>
      </w:r>
      <w:r>
        <w:rPr>
          <w:rFonts w:ascii="Times New Roman" w:hAnsi="Times New Roman" w:cs="Times New Roman"/>
          <w:sz w:val="24"/>
          <w:szCs w:val="24"/>
        </w:rPr>
        <w:t>абор блюда. Форма документа яв</w:t>
      </w:r>
      <w:r w:rsidRPr="00436B0C">
        <w:rPr>
          <w:rFonts w:ascii="Times New Roman" w:hAnsi="Times New Roman" w:cs="Times New Roman"/>
          <w:sz w:val="24"/>
          <w:szCs w:val="24"/>
        </w:rPr>
        <w:t>ляется унифицированной, его составляют в одном экземпляре.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Если в сырьевом наборе блюда меняются компоненты или цены на продукты, новую цену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блюда рассчитывают в свободных столбцах карточки. В верхней части таблицы указывают дату,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B0C">
        <w:rPr>
          <w:rFonts w:ascii="Times New Roman" w:hAnsi="Times New Roman" w:cs="Times New Roman"/>
          <w:sz w:val="24"/>
          <w:szCs w:val="24"/>
        </w:rPr>
        <w:t>на которую были произведены изменения. Документ должен утв</w:t>
      </w:r>
      <w:r w:rsidR="00013532">
        <w:rPr>
          <w:rFonts w:ascii="Times New Roman" w:hAnsi="Times New Roman" w:cs="Times New Roman"/>
          <w:sz w:val="24"/>
          <w:szCs w:val="24"/>
        </w:rPr>
        <w:t xml:space="preserve">ердить директор организации. На </w:t>
      </w:r>
      <w:r w:rsidRPr="00436B0C">
        <w:rPr>
          <w:rFonts w:ascii="Times New Roman" w:hAnsi="Times New Roman" w:cs="Times New Roman"/>
          <w:sz w:val="24"/>
          <w:szCs w:val="24"/>
        </w:rPr>
        <w:t>основании составленной калькуляции заполняются многие документы, связанные с ре</w:t>
      </w:r>
      <w:r w:rsidR="00013532">
        <w:rPr>
          <w:rFonts w:ascii="Times New Roman" w:hAnsi="Times New Roman" w:cs="Times New Roman"/>
          <w:sz w:val="24"/>
          <w:szCs w:val="24"/>
        </w:rPr>
        <w:t xml:space="preserve">ализацией </w:t>
      </w:r>
      <w:r w:rsidRPr="00436B0C">
        <w:rPr>
          <w:rFonts w:ascii="Times New Roman" w:hAnsi="Times New Roman" w:cs="Times New Roman"/>
          <w:sz w:val="24"/>
          <w:szCs w:val="24"/>
        </w:rPr>
        <w:t>услуг заведений общественного питания.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Форма ОП-1 позволяет определить: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раскладку сырья и продуктов на изготовление 1 блюда;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себестоимость готового блюда;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продажную стоимость блюд.</w:t>
      </w:r>
    </w:p>
    <w:p w:rsidR="004372B2" w:rsidRPr="004372B2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Основанием для заполнения калькуляционной карты являются: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данные технологических карт;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сборники рецептур;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учетные цены продовольственного сырья;</w:t>
      </w:r>
    </w:p>
    <w:p w:rsidR="00436B0C" w:rsidRPr="00436B0C" w:rsidRDefault="00013532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B0C" w:rsidRPr="00436B0C">
        <w:rPr>
          <w:rFonts w:ascii="Times New Roman" w:hAnsi="Times New Roman" w:cs="Times New Roman"/>
          <w:sz w:val="24"/>
          <w:szCs w:val="24"/>
        </w:rPr>
        <w:t>данные бухучета, которые отображают затраты организации на покупку продуктов.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Документ заполняется машин</w:t>
      </w:r>
      <w:r w:rsidR="00013532">
        <w:rPr>
          <w:rFonts w:ascii="Times New Roman" w:hAnsi="Times New Roman" w:cs="Times New Roman"/>
          <w:sz w:val="24"/>
          <w:szCs w:val="24"/>
        </w:rPr>
        <w:t xml:space="preserve">описным способом или при помощи специализированной </w:t>
      </w:r>
      <w:r w:rsidRPr="00436B0C">
        <w:rPr>
          <w:rFonts w:ascii="Times New Roman" w:hAnsi="Times New Roman" w:cs="Times New Roman"/>
          <w:sz w:val="24"/>
          <w:szCs w:val="24"/>
        </w:rPr>
        <w:t>программы.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Заполнение формы: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Первый шаг – подготовка перечня блюд, на которые необходимо заполнить форму ОП-1.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Ответственное лицо должно определить нормы затрат сырь</w:t>
      </w:r>
      <w:r w:rsidR="00013532">
        <w:rPr>
          <w:rFonts w:ascii="Times New Roman" w:hAnsi="Times New Roman" w:cs="Times New Roman"/>
          <w:sz w:val="24"/>
          <w:szCs w:val="24"/>
        </w:rPr>
        <w:t xml:space="preserve">я на каждый вид изготавливаемых </w:t>
      </w:r>
      <w:r w:rsidRPr="00436B0C">
        <w:rPr>
          <w:rFonts w:ascii="Times New Roman" w:hAnsi="Times New Roman" w:cs="Times New Roman"/>
          <w:sz w:val="24"/>
          <w:szCs w:val="24"/>
        </w:rPr>
        <w:t>блюд и рассчитать продажные цены на сырье.</w:t>
      </w:r>
    </w:p>
    <w:p w:rsidR="00C24D29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В верхней части карточки следует указ</w:t>
      </w:r>
      <w:r w:rsidR="00013532">
        <w:rPr>
          <w:rFonts w:ascii="Times New Roman" w:hAnsi="Times New Roman" w:cs="Times New Roman"/>
          <w:sz w:val="24"/>
          <w:szCs w:val="24"/>
        </w:rPr>
        <w:t xml:space="preserve">ать название субъекта, код вид деятельности по ОКВЭД. </w:t>
      </w:r>
      <w:r w:rsidRPr="00436B0C">
        <w:rPr>
          <w:rFonts w:ascii="Times New Roman" w:hAnsi="Times New Roman" w:cs="Times New Roman"/>
          <w:sz w:val="24"/>
          <w:szCs w:val="24"/>
        </w:rPr>
        <w:t>После этого надо указать название блюда и его номер по</w:t>
      </w:r>
      <w:r w:rsidR="00013532">
        <w:rPr>
          <w:rFonts w:ascii="Times New Roman" w:hAnsi="Times New Roman" w:cs="Times New Roman"/>
          <w:sz w:val="24"/>
          <w:szCs w:val="24"/>
        </w:rPr>
        <w:t xml:space="preserve"> сборнику рецептур. Затем доку</w:t>
      </w:r>
      <w:r w:rsidRPr="00436B0C">
        <w:rPr>
          <w:rFonts w:ascii="Times New Roman" w:hAnsi="Times New Roman" w:cs="Times New Roman"/>
          <w:sz w:val="24"/>
          <w:szCs w:val="24"/>
        </w:rPr>
        <w:t>менту присваивают номер и указывают дату составления.</w:t>
      </w:r>
    </w:p>
    <w:p w:rsidR="00013532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Во второй графе формы ОП-1 прописывают наименование</w:t>
      </w:r>
      <w:r w:rsidR="00013532">
        <w:rPr>
          <w:rFonts w:ascii="Times New Roman" w:hAnsi="Times New Roman" w:cs="Times New Roman"/>
          <w:sz w:val="24"/>
          <w:szCs w:val="24"/>
        </w:rPr>
        <w:t xml:space="preserve"> продукта в соответствии с при</w:t>
      </w:r>
      <w:r w:rsidRPr="00436B0C">
        <w:rPr>
          <w:rFonts w:ascii="Times New Roman" w:hAnsi="Times New Roman" w:cs="Times New Roman"/>
          <w:sz w:val="24"/>
          <w:szCs w:val="24"/>
        </w:rPr>
        <w:t>ходной накла</w:t>
      </w:r>
      <w:r w:rsidR="00013532">
        <w:rPr>
          <w:rFonts w:ascii="Times New Roman" w:hAnsi="Times New Roman" w:cs="Times New Roman"/>
          <w:sz w:val="24"/>
          <w:szCs w:val="24"/>
        </w:rPr>
        <w:t>дной, в третьей – код продукта.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В столбцах № 1, 2, 3… указывают дату, на которую составлена калькуляция.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Стоимость сырьевого набора на каждую порцию определ</w:t>
      </w:r>
      <w:r w:rsidR="00013532">
        <w:rPr>
          <w:rFonts w:ascii="Times New Roman" w:hAnsi="Times New Roman" w:cs="Times New Roman"/>
          <w:sz w:val="24"/>
          <w:szCs w:val="24"/>
        </w:rPr>
        <w:t xml:space="preserve">яется путем суммирования затрат </w:t>
      </w:r>
      <w:r w:rsidRPr="00436B0C">
        <w:rPr>
          <w:rFonts w:ascii="Times New Roman" w:hAnsi="Times New Roman" w:cs="Times New Roman"/>
          <w:sz w:val="24"/>
          <w:szCs w:val="24"/>
        </w:rPr>
        <w:t>по каждому продукту.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Стоимость каждого вида изготавливаемой продукции оп</w:t>
      </w:r>
      <w:r w:rsidR="00013532">
        <w:rPr>
          <w:rFonts w:ascii="Times New Roman" w:hAnsi="Times New Roman" w:cs="Times New Roman"/>
          <w:sz w:val="24"/>
          <w:szCs w:val="24"/>
        </w:rPr>
        <w:t>ределяется путем сложения стои</w:t>
      </w:r>
      <w:r w:rsidRPr="00436B0C">
        <w:rPr>
          <w:rFonts w:ascii="Times New Roman" w:hAnsi="Times New Roman" w:cs="Times New Roman"/>
          <w:sz w:val="24"/>
          <w:szCs w:val="24"/>
        </w:rPr>
        <w:t>мости сырьевого набора блюда и наценки.</w:t>
      </w:r>
    </w:p>
    <w:p w:rsidR="00436B0C" w:rsidRPr="00436B0C" w:rsidRDefault="00436B0C" w:rsidP="00B33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lastRenderedPageBreak/>
        <w:t>Выход готового блюда определяют путем суммирования</w:t>
      </w:r>
      <w:r w:rsidR="00013532">
        <w:rPr>
          <w:rFonts w:ascii="Times New Roman" w:hAnsi="Times New Roman" w:cs="Times New Roman"/>
          <w:sz w:val="24"/>
          <w:szCs w:val="24"/>
        </w:rPr>
        <w:t xml:space="preserve"> нормы сырья по каждому продук</w:t>
      </w:r>
      <w:r w:rsidRPr="00436B0C">
        <w:rPr>
          <w:rFonts w:ascii="Times New Roman" w:hAnsi="Times New Roman" w:cs="Times New Roman"/>
          <w:sz w:val="24"/>
          <w:szCs w:val="24"/>
        </w:rPr>
        <w:t>ту.</w:t>
      </w:r>
    </w:p>
    <w:p w:rsidR="00436B0C" w:rsidRPr="00436B0C" w:rsidRDefault="00436B0C" w:rsidP="00B333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После проверки правильности проведенных расчетов форма ОП-1 заверяется подписью лица, составившего калькуляцию, зав</w:t>
      </w:r>
      <w:r w:rsidR="00013532">
        <w:rPr>
          <w:rFonts w:ascii="Times New Roman" w:hAnsi="Times New Roman" w:cs="Times New Roman"/>
          <w:sz w:val="24"/>
          <w:szCs w:val="24"/>
        </w:rPr>
        <w:t xml:space="preserve"> </w:t>
      </w:r>
      <w:r w:rsidRPr="00436B0C">
        <w:rPr>
          <w:rFonts w:ascii="Times New Roman" w:hAnsi="Times New Roman" w:cs="Times New Roman"/>
          <w:sz w:val="24"/>
          <w:szCs w:val="24"/>
        </w:rPr>
        <w:t>производства и директора.</w:t>
      </w:r>
    </w:p>
    <w:p w:rsidR="00436B0C" w:rsidRDefault="00436B0C" w:rsidP="00B333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Пример заполнения калькуляционной карты:</w:t>
      </w:r>
    </w:p>
    <w:p w:rsidR="00436B0C" w:rsidRDefault="00436B0C" w:rsidP="00436B0C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CD3F27" w:rsidRPr="00CD3F27" w:rsidRDefault="00CD3F27" w:rsidP="00CD3F27">
      <w:pPr>
        <w:spacing w:line="240" w:lineRule="auto"/>
        <w:ind w:left="426" w:firstLine="284"/>
        <w:rPr>
          <w:rFonts w:ascii="Times New Roman" w:hAnsi="Times New Roman" w:cs="Times New Roman"/>
          <w:b/>
          <w:sz w:val="24"/>
          <w:szCs w:val="24"/>
        </w:rPr>
      </w:pPr>
      <w:r w:rsidRPr="00CD3F27">
        <w:rPr>
          <w:rFonts w:ascii="Times New Roman" w:hAnsi="Times New Roman" w:cs="Times New Roman"/>
          <w:b/>
          <w:sz w:val="24"/>
          <w:szCs w:val="24"/>
        </w:rPr>
        <w:t>КАЛЬКУЛЯЦИОННАЯ КАРТОЧКА. «Жаркое в фольге»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842"/>
        <w:gridCol w:w="1843"/>
        <w:gridCol w:w="1843"/>
        <w:gridCol w:w="1417"/>
      </w:tblGrid>
      <w:tr w:rsidR="00CD3F27" w:rsidRPr="00CD3F27" w:rsidTr="00B333C8">
        <w:tc>
          <w:tcPr>
            <w:tcW w:w="2694" w:type="dxa"/>
            <w:vMerge w:val="restart"/>
          </w:tcPr>
          <w:p w:rsidR="00CD3F27" w:rsidRPr="00CD3F27" w:rsidRDefault="00CD3F27" w:rsidP="00B333C8">
            <w:pPr>
              <w:spacing w:after="20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3685" w:type="dxa"/>
            <w:gridSpan w:val="2"/>
          </w:tcPr>
          <w:p w:rsidR="00CD3F27" w:rsidRPr="00CD3F27" w:rsidRDefault="00CD3F27" w:rsidP="00B333C8">
            <w:pPr>
              <w:spacing w:after="20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843" w:type="dxa"/>
            <w:vMerge w:val="restart"/>
          </w:tcPr>
          <w:p w:rsidR="00CD3F27" w:rsidRPr="00CD3F27" w:rsidRDefault="00CD3F27" w:rsidP="00B333C8">
            <w:pPr>
              <w:spacing w:after="20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Цена, р. к.</w:t>
            </w:r>
          </w:p>
        </w:tc>
        <w:tc>
          <w:tcPr>
            <w:tcW w:w="1417" w:type="dxa"/>
            <w:vMerge w:val="restart"/>
          </w:tcPr>
          <w:p w:rsidR="00CD3F27" w:rsidRPr="00CD3F27" w:rsidRDefault="00CD3F27" w:rsidP="00B333C8">
            <w:pPr>
              <w:spacing w:after="20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Сумма, р. к.</w:t>
            </w:r>
          </w:p>
        </w:tc>
      </w:tr>
      <w:tr w:rsidR="00CD3F27" w:rsidRPr="00CD3F27" w:rsidTr="00B333C8">
        <w:trPr>
          <w:trHeight w:val="459"/>
        </w:trPr>
        <w:tc>
          <w:tcPr>
            <w:tcW w:w="2694" w:type="dxa"/>
            <w:vMerge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 xml:space="preserve">На одну порцию, </w:t>
            </w:r>
            <w:proofErr w:type="gramStart"/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 xml:space="preserve">На 100 порций, </w:t>
            </w:r>
            <w:proofErr w:type="gramStart"/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3" w:type="dxa"/>
            <w:vMerge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Свинина (мякоть)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27-90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Перец молотый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843" w:type="dxa"/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640-00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  <w:tcBorders>
              <w:bottom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Майонез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CD3F27" w:rsidRPr="00CD3F27" w:rsidRDefault="004E32F1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170-00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  <w:tcBorders>
              <w:top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Общая стоимость сырьевого набора на 100 порций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Наценка</w:t>
            </w:r>
            <w:r w:rsidR="004E32F1">
              <w:rPr>
                <w:rFonts w:ascii="Times New Roman" w:hAnsi="Times New Roman" w:cs="Times New Roman"/>
                <w:sz w:val="24"/>
                <w:szCs w:val="24"/>
              </w:rPr>
              <w:t xml:space="preserve"> 60%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Цена продажи блюда</w:t>
            </w:r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F27" w:rsidRPr="00CD3F27" w:rsidTr="00B333C8">
        <w:tc>
          <w:tcPr>
            <w:tcW w:w="2694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 xml:space="preserve">Выход одного блюда в готовом виде, </w:t>
            </w:r>
            <w:proofErr w:type="gramStart"/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42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D3F27" w:rsidRPr="00CD3F27" w:rsidRDefault="00CD3F27" w:rsidP="00CD3F27">
            <w:pPr>
              <w:spacing w:after="200"/>
              <w:ind w:left="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3F27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</w:tbl>
    <w:p w:rsidR="00CD3F27" w:rsidRPr="00CD3F27" w:rsidRDefault="00CD3F27" w:rsidP="00CD3F27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CD3F27" w:rsidRPr="00CD3F27" w:rsidRDefault="00CD3F27" w:rsidP="00CD3F27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  <w:r w:rsidRPr="00CD3F27">
        <w:rPr>
          <w:rFonts w:ascii="Times New Roman" w:hAnsi="Times New Roman" w:cs="Times New Roman"/>
          <w:sz w:val="24"/>
          <w:szCs w:val="24"/>
        </w:rPr>
        <w:t>Руководитель предприятия: _________/</w:t>
      </w:r>
      <w:proofErr w:type="spellStart"/>
      <w:r w:rsidRPr="00CD3F27">
        <w:rPr>
          <w:rFonts w:ascii="Times New Roman" w:hAnsi="Times New Roman" w:cs="Times New Roman"/>
          <w:sz w:val="24"/>
          <w:szCs w:val="24"/>
        </w:rPr>
        <w:t>Алдабаева</w:t>
      </w:r>
      <w:proofErr w:type="spellEnd"/>
      <w:r w:rsidRPr="00CD3F27">
        <w:rPr>
          <w:rFonts w:ascii="Times New Roman" w:hAnsi="Times New Roman" w:cs="Times New Roman"/>
          <w:sz w:val="24"/>
          <w:szCs w:val="24"/>
        </w:rPr>
        <w:t xml:space="preserve"> Д.Ф</w:t>
      </w:r>
    </w:p>
    <w:p w:rsidR="00B352F4" w:rsidRDefault="00B352F4" w:rsidP="00B352F4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B352F4" w:rsidRDefault="00B352F4" w:rsidP="00B352F4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  <w:sectPr w:rsidR="00B352F4" w:rsidSect="00B333C8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A8347C" w:rsidRPr="00EA6E46" w:rsidRDefault="00A8347C" w:rsidP="00A8347C">
      <w:pPr>
        <w:jc w:val="center"/>
        <w:rPr>
          <w:rFonts w:ascii="Times New Roman" w:hAnsi="Times New Roman"/>
          <w:sz w:val="24"/>
          <w:szCs w:val="24"/>
        </w:rPr>
      </w:pPr>
      <w:r w:rsidRPr="00EA6E46">
        <w:rPr>
          <w:rFonts w:ascii="Times New Roman" w:hAnsi="Times New Roman"/>
          <w:sz w:val="24"/>
          <w:szCs w:val="24"/>
        </w:rPr>
        <w:lastRenderedPageBreak/>
        <w:t>Калькуляционная карточка № 1</w:t>
      </w:r>
    </w:p>
    <w:p w:rsidR="00A8347C" w:rsidRPr="00EA6E46" w:rsidRDefault="00A8347C" w:rsidP="00A8347C">
      <w:pPr>
        <w:jc w:val="center"/>
        <w:rPr>
          <w:rFonts w:ascii="Times New Roman" w:hAnsi="Times New Roman"/>
          <w:sz w:val="24"/>
          <w:szCs w:val="24"/>
        </w:rPr>
      </w:pPr>
      <w:r w:rsidRPr="00EA6E46">
        <w:rPr>
          <w:rFonts w:ascii="Times New Roman" w:hAnsi="Times New Roman"/>
          <w:sz w:val="24"/>
          <w:szCs w:val="24"/>
        </w:rPr>
        <w:t xml:space="preserve">Наименование блюда: </w:t>
      </w:r>
      <w:r>
        <w:rPr>
          <w:rFonts w:ascii="Times New Roman" w:hAnsi="Times New Roman"/>
          <w:sz w:val="24"/>
          <w:szCs w:val="24"/>
        </w:rPr>
        <w:t>Пицца</w:t>
      </w:r>
      <w:r w:rsidR="00B33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Пеперони</w:t>
      </w:r>
      <w:proofErr w:type="spellEnd"/>
      <w:r w:rsidRPr="00EA6E46">
        <w:rPr>
          <w:rFonts w:ascii="Times New Roman" w:hAnsi="Times New Roman"/>
          <w:sz w:val="24"/>
          <w:szCs w:val="24"/>
        </w:rPr>
        <w:t>»</w:t>
      </w: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565"/>
        <w:gridCol w:w="1815"/>
        <w:gridCol w:w="863"/>
        <w:gridCol w:w="1010"/>
        <w:gridCol w:w="1013"/>
        <w:gridCol w:w="843"/>
        <w:gridCol w:w="809"/>
        <w:gridCol w:w="919"/>
        <w:gridCol w:w="843"/>
        <w:gridCol w:w="745"/>
        <w:gridCol w:w="919"/>
        <w:gridCol w:w="843"/>
        <w:gridCol w:w="757"/>
        <w:gridCol w:w="945"/>
        <w:gridCol w:w="863"/>
        <w:gridCol w:w="974"/>
        <w:gridCol w:w="1150"/>
      </w:tblGrid>
      <w:tr w:rsidR="00A8347C" w:rsidRPr="00EA6E46" w:rsidTr="003868F1">
        <w:trPr>
          <w:trHeight w:val="568"/>
        </w:trPr>
        <w:tc>
          <w:tcPr>
            <w:tcW w:w="2380" w:type="dxa"/>
            <w:gridSpan w:val="2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6E46">
              <w:rPr>
                <w:rFonts w:ascii="Times New Roman" w:hAnsi="Times New Roman"/>
                <w:sz w:val="24"/>
                <w:szCs w:val="24"/>
              </w:rPr>
              <w:t>Порядковый</w:t>
            </w:r>
            <w:proofErr w:type="gramEnd"/>
            <w:r w:rsidRPr="00EA6E46">
              <w:rPr>
                <w:rFonts w:ascii="Times New Roman" w:hAnsi="Times New Roman"/>
                <w:sz w:val="24"/>
                <w:szCs w:val="24"/>
              </w:rPr>
              <w:t xml:space="preserve"> № калькуляции</w:t>
            </w:r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19.01.24</w:t>
            </w:r>
          </w:p>
        </w:tc>
        <w:tc>
          <w:tcPr>
            <w:tcW w:w="2571" w:type="dxa"/>
            <w:gridSpan w:val="3"/>
          </w:tcPr>
          <w:p w:rsidR="00A8347C" w:rsidRPr="00EA6E46" w:rsidRDefault="004E32F1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23.02.24</w:t>
            </w:r>
          </w:p>
        </w:tc>
        <w:tc>
          <w:tcPr>
            <w:tcW w:w="2507" w:type="dxa"/>
            <w:gridSpan w:val="3"/>
          </w:tcPr>
          <w:p w:rsidR="00A8347C" w:rsidRPr="00EA6E46" w:rsidRDefault="004E32F1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10.04.24</w:t>
            </w:r>
          </w:p>
        </w:tc>
        <w:tc>
          <w:tcPr>
            <w:tcW w:w="2545" w:type="dxa"/>
            <w:gridSpan w:val="3"/>
          </w:tcPr>
          <w:p w:rsidR="00A8347C" w:rsidRPr="00EA6E46" w:rsidRDefault="004E32F1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09.05.24</w:t>
            </w:r>
          </w:p>
        </w:tc>
        <w:tc>
          <w:tcPr>
            <w:tcW w:w="2987" w:type="dxa"/>
            <w:gridSpan w:val="3"/>
          </w:tcPr>
          <w:p w:rsidR="00A8347C" w:rsidRPr="00EA6E46" w:rsidRDefault="004E32F1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30.09.24</w:t>
            </w:r>
          </w:p>
        </w:tc>
      </w:tr>
      <w:tr w:rsidR="00A8347C" w:rsidRPr="00EA6E46" w:rsidTr="003868F1">
        <w:tc>
          <w:tcPr>
            <w:tcW w:w="565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A6E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6E4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15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Наименование продукта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010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Цена 1кг</w:t>
            </w:r>
          </w:p>
        </w:tc>
        <w:tc>
          <w:tcPr>
            <w:tcW w:w="101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809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Цена 1кг</w:t>
            </w:r>
          </w:p>
        </w:tc>
        <w:tc>
          <w:tcPr>
            <w:tcW w:w="919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745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Цена 1кг</w:t>
            </w:r>
          </w:p>
        </w:tc>
        <w:tc>
          <w:tcPr>
            <w:tcW w:w="919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757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Цена 1кг</w:t>
            </w:r>
          </w:p>
        </w:tc>
        <w:tc>
          <w:tcPr>
            <w:tcW w:w="945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974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Цена 1кг</w:t>
            </w:r>
          </w:p>
        </w:tc>
        <w:tc>
          <w:tcPr>
            <w:tcW w:w="1150" w:type="dxa"/>
          </w:tcPr>
          <w:p w:rsidR="00A8347C" w:rsidRPr="00EA6E46" w:rsidRDefault="00A8347C" w:rsidP="003868F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E4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8347C" w:rsidRPr="00EA6E46" w:rsidTr="003868F1">
        <w:tc>
          <w:tcPr>
            <w:tcW w:w="56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 для пиццы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01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26-35</w:t>
            </w:r>
          </w:p>
        </w:tc>
        <w:tc>
          <w:tcPr>
            <w:tcW w:w="101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685-10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56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Соус томатный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01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382-91</w:t>
            </w:r>
          </w:p>
        </w:tc>
        <w:tc>
          <w:tcPr>
            <w:tcW w:w="1013" w:type="dxa"/>
          </w:tcPr>
          <w:p w:rsidR="00A8347C" w:rsidRPr="001A0AEB" w:rsidRDefault="00A8347C" w:rsidP="003868F1">
            <w:pPr>
              <w:jc w:val="center"/>
              <w:rPr>
                <w:rFonts w:ascii="Times New Roman" w:hAnsi="Times New Roman"/>
              </w:rPr>
            </w:pPr>
            <w:r w:rsidRPr="001A0AEB">
              <w:rPr>
                <w:rFonts w:ascii="Times New Roman" w:hAnsi="Times New Roman"/>
              </w:rPr>
              <w:t>1952-85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56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Колбаски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Пеперони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010" w:type="dxa"/>
          </w:tcPr>
          <w:p w:rsidR="00A8347C" w:rsidRPr="001A0AEB" w:rsidRDefault="00A8347C" w:rsidP="003868F1">
            <w:pPr>
              <w:jc w:val="center"/>
              <w:rPr>
                <w:rFonts w:ascii="Times New Roman" w:hAnsi="Times New Roman"/>
              </w:rPr>
            </w:pPr>
            <w:r w:rsidRPr="001A0AEB">
              <w:rPr>
                <w:rFonts w:ascii="Times New Roman" w:hAnsi="Times New Roman"/>
              </w:rPr>
              <w:t>1299-90</w:t>
            </w:r>
          </w:p>
        </w:tc>
        <w:tc>
          <w:tcPr>
            <w:tcW w:w="1013" w:type="dxa"/>
          </w:tcPr>
          <w:p w:rsidR="00A8347C" w:rsidRPr="001A0AEB" w:rsidRDefault="00A8347C" w:rsidP="00386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AEB">
              <w:rPr>
                <w:rFonts w:ascii="Times New Roman" w:hAnsi="Times New Roman"/>
                <w:sz w:val="20"/>
                <w:szCs w:val="20"/>
              </w:rPr>
              <w:t>13258-98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56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5" w:type="dxa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 пармезан</w:t>
            </w: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010" w:type="dxa"/>
          </w:tcPr>
          <w:p w:rsidR="00A8347C" w:rsidRPr="001A0AEB" w:rsidRDefault="00A8347C" w:rsidP="003868F1">
            <w:pPr>
              <w:jc w:val="center"/>
              <w:rPr>
                <w:rFonts w:ascii="Times New Roman" w:hAnsi="Times New Roman"/>
              </w:rPr>
            </w:pPr>
            <w:r w:rsidRPr="001A0AEB">
              <w:rPr>
                <w:rFonts w:ascii="Times New Roman" w:hAnsi="Times New Roman"/>
              </w:rPr>
              <w:t>1899-95</w:t>
            </w:r>
          </w:p>
        </w:tc>
        <w:tc>
          <w:tcPr>
            <w:tcW w:w="1013" w:type="dxa"/>
          </w:tcPr>
          <w:p w:rsidR="00A8347C" w:rsidRPr="001A0AEB" w:rsidRDefault="00A8347C" w:rsidP="00386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AEB">
              <w:rPr>
                <w:rFonts w:ascii="Times New Roman" w:hAnsi="Times New Roman"/>
                <w:sz w:val="20"/>
                <w:szCs w:val="20"/>
              </w:rPr>
              <w:t>19379-49</w:t>
            </w: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2380" w:type="dxa"/>
            <w:gridSpan w:val="2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набора на 100 блюд</w:t>
            </w:r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35276-42</w:t>
            </w:r>
          </w:p>
        </w:tc>
        <w:tc>
          <w:tcPr>
            <w:tcW w:w="2571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2380" w:type="dxa"/>
            <w:gridSpan w:val="2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Наценка 100%</w:t>
            </w:r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35276-42</w:t>
            </w:r>
          </w:p>
        </w:tc>
        <w:tc>
          <w:tcPr>
            <w:tcW w:w="2571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2380" w:type="dxa"/>
            <w:gridSpan w:val="2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Продажная цена блюда</w:t>
            </w:r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705-53</w:t>
            </w:r>
          </w:p>
        </w:tc>
        <w:tc>
          <w:tcPr>
            <w:tcW w:w="2571" w:type="dxa"/>
            <w:gridSpan w:val="3"/>
            <w:tcBorders>
              <w:top w:val="nil"/>
            </w:tcBorders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2380" w:type="dxa"/>
            <w:gridSpan w:val="2"/>
          </w:tcPr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Выход в готовом виде,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571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7C" w:rsidRPr="00EA6E46" w:rsidTr="003868F1">
        <w:tc>
          <w:tcPr>
            <w:tcW w:w="2380" w:type="dxa"/>
            <w:gridSpan w:val="2"/>
          </w:tcPr>
          <w:p w:rsidR="00A8347C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A8347C" w:rsidRPr="00EA6E46" w:rsidRDefault="00A8347C" w:rsidP="003868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886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3"/>
          </w:tcPr>
          <w:p w:rsidR="00A8347C" w:rsidRPr="00EA6E46" w:rsidRDefault="00A8347C" w:rsidP="003868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347C" w:rsidRDefault="00A8347C" w:rsidP="00A8347C">
      <w:pPr>
        <w:jc w:val="center"/>
        <w:rPr>
          <w:rFonts w:ascii="Times New Roman" w:hAnsi="Times New Roman"/>
          <w:sz w:val="24"/>
          <w:szCs w:val="24"/>
        </w:rPr>
      </w:pPr>
    </w:p>
    <w:p w:rsidR="00A8347C" w:rsidRDefault="00A8347C" w:rsidP="00A8347C">
      <w:pPr>
        <w:jc w:val="center"/>
        <w:rPr>
          <w:rFonts w:ascii="Times New Roman" w:hAnsi="Times New Roman"/>
          <w:sz w:val="24"/>
          <w:szCs w:val="24"/>
        </w:rPr>
      </w:pPr>
    </w:p>
    <w:p w:rsidR="00A8347C" w:rsidRDefault="00A8347C" w:rsidP="00A8347C">
      <w:pPr>
        <w:jc w:val="center"/>
        <w:rPr>
          <w:rFonts w:ascii="Times New Roman" w:hAnsi="Times New Roman"/>
          <w:sz w:val="24"/>
          <w:szCs w:val="24"/>
        </w:rPr>
      </w:pPr>
    </w:p>
    <w:p w:rsidR="00A8347C" w:rsidRDefault="00A8347C" w:rsidP="00A8347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A8347C" w:rsidSect="00A8347C">
          <w:pgSz w:w="16838" w:h="11906" w:orient="landscape"/>
          <w:pgMar w:top="850" w:right="2096" w:bottom="1701" w:left="1134" w:header="708" w:footer="708" w:gutter="0"/>
          <w:cols w:space="708"/>
          <w:docGrid w:linePitch="360"/>
        </w:sectPr>
      </w:pP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«Отлично» - калькуляционная карта составлена правильн</w:t>
      </w:r>
      <w:r w:rsidR="00A8347C">
        <w:rPr>
          <w:rFonts w:ascii="Times New Roman" w:hAnsi="Times New Roman" w:cs="Times New Roman"/>
          <w:sz w:val="24"/>
          <w:szCs w:val="24"/>
        </w:rPr>
        <w:t xml:space="preserve">о, без ошибок, исправлений, все </w:t>
      </w:r>
      <w:r w:rsidRPr="00436B0C">
        <w:rPr>
          <w:rFonts w:ascii="Times New Roman" w:hAnsi="Times New Roman" w:cs="Times New Roman"/>
          <w:sz w:val="24"/>
          <w:szCs w:val="24"/>
        </w:rPr>
        <w:t>данные внесены.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«Хорошо» - калькуляционная карта составлена правильно, е</w:t>
      </w:r>
      <w:r w:rsidR="00A8347C">
        <w:rPr>
          <w:rFonts w:ascii="Times New Roman" w:hAnsi="Times New Roman" w:cs="Times New Roman"/>
          <w:sz w:val="24"/>
          <w:szCs w:val="24"/>
        </w:rPr>
        <w:t>сть 1-2 исправления, отсутству</w:t>
      </w:r>
      <w:r w:rsidRPr="00436B0C">
        <w:rPr>
          <w:rFonts w:ascii="Times New Roman" w:hAnsi="Times New Roman" w:cs="Times New Roman"/>
          <w:sz w:val="24"/>
          <w:szCs w:val="24"/>
        </w:rPr>
        <w:t>ет номер рецептуры или номер карты.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«Удовлетворительно» - карта заполнена на 50 %, много</w:t>
      </w:r>
      <w:r w:rsidR="00A8347C">
        <w:rPr>
          <w:rFonts w:ascii="Times New Roman" w:hAnsi="Times New Roman" w:cs="Times New Roman"/>
          <w:sz w:val="24"/>
          <w:szCs w:val="24"/>
        </w:rPr>
        <w:t xml:space="preserve"> исправлений, не заполнены рек</w:t>
      </w:r>
      <w:r w:rsidRPr="00436B0C">
        <w:rPr>
          <w:rFonts w:ascii="Times New Roman" w:hAnsi="Times New Roman" w:cs="Times New Roman"/>
          <w:sz w:val="24"/>
          <w:szCs w:val="24"/>
        </w:rPr>
        <w:t>визиты</w:t>
      </w:r>
    </w:p>
    <w:p w:rsid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«Неудовлетворительно» - карта не составлена, или составлена менее чем на 5</w:t>
      </w:r>
      <w:r w:rsidR="00A8347C">
        <w:rPr>
          <w:rFonts w:ascii="Times New Roman" w:hAnsi="Times New Roman" w:cs="Times New Roman"/>
          <w:sz w:val="24"/>
          <w:szCs w:val="24"/>
        </w:rPr>
        <w:t xml:space="preserve">0 %, есть </w:t>
      </w:r>
      <w:r w:rsidRPr="00436B0C">
        <w:rPr>
          <w:rFonts w:ascii="Times New Roman" w:hAnsi="Times New Roman" w:cs="Times New Roman"/>
          <w:sz w:val="24"/>
          <w:szCs w:val="24"/>
        </w:rPr>
        <w:t>следы штриха, исправления по всему документу.</w:t>
      </w:r>
    </w:p>
    <w:p w:rsidR="00436B0C" w:rsidRDefault="00436B0C" w:rsidP="00436B0C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436B0C" w:rsidRDefault="00436B0C" w:rsidP="00436B0C">
      <w:pPr>
        <w:spacing w:line="240" w:lineRule="auto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436B0C" w:rsidRPr="00B333C8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333C8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bookmarkEnd w:id="0"/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1. Потапова, И.И. Калькуляция и учет [Текст]: учеб. д</w:t>
      </w:r>
      <w:r w:rsidR="00A8347C">
        <w:rPr>
          <w:rFonts w:ascii="Times New Roman" w:hAnsi="Times New Roman" w:cs="Times New Roman"/>
          <w:sz w:val="24"/>
          <w:szCs w:val="24"/>
        </w:rPr>
        <w:t xml:space="preserve">ля учреждений </w:t>
      </w:r>
      <w:proofErr w:type="spellStart"/>
      <w:r w:rsidR="00A8347C">
        <w:rPr>
          <w:rFonts w:ascii="Times New Roman" w:hAnsi="Times New Roman" w:cs="Times New Roman"/>
          <w:sz w:val="24"/>
          <w:szCs w:val="24"/>
        </w:rPr>
        <w:t>нач</w:t>
      </w:r>
      <w:proofErr w:type="gramStart"/>
      <w:r w:rsidR="00A8347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8347C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="00A8347C">
        <w:rPr>
          <w:rFonts w:ascii="Times New Roman" w:hAnsi="Times New Roman" w:cs="Times New Roman"/>
          <w:sz w:val="24"/>
          <w:szCs w:val="24"/>
        </w:rPr>
        <w:t>. образо</w:t>
      </w:r>
      <w:r w:rsidRPr="00436B0C">
        <w:rPr>
          <w:rFonts w:ascii="Times New Roman" w:hAnsi="Times New Roman" w:cs="Times New Roman"/>
          <w:sz w:val="24"/>
          <w:szCs w:val="24"/>
        </w:rPr>
        <w:t>вания /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И.И.Потапова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>. – 9-е изд.</w:t>
      </w:r>
      <w:r w:rsidR="00A8347C">
        <w:rPr>
          <w:rFonts w:ascii="Times New Roman" w:hAnsi="Times New Roman" w:cs="Times New Roman"/>
          <w:sz w:val="24"/>
          <w:szCs w:val="24"/>
        </w:rPr>
        <w:t>, стер. - Москва: Академия, 2020</w:t>
      </w:r>
      <w:r w:rsidRPr="00436B0C">
        <w:rPr>
          <w:rFonts w:ascii="Times New Roman" w:hAnsi="Times New Roman" w:cs="Times New Roman"/>
          <w:sz w:val="24"/>
          <w:szCs w:val="24"/>
        </w:rPr>
        <w:t>.-176 с.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Потапова</w:t>
      </w:r>
      <w:proofErr w:type="gramStart"/>
      <w:r w:rsidRPr="00436B0C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436B0C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>. Калькуляция и учет: рабочая тетрадь [Текст]: учеб. пособие для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учреждений нач. проф. образования / И.И. Потапова. – 7-е изд., ст</w:t>
      </w:r>
      <w:r w:rsidR="00A8347C">
        <w:rPr>
          <w:rFonts w:ascii="Times New Roman" w:hAnsi="Times New Roman" w:cs="Times New Roman"/>
          <w:sz w:val="24"/>
          <w:szCs w:val="24"/>
        </w:rPr>
        <w:t>ер. – Москва: Академия, 2013. –</w:t>
      </w:r>
      <w:r w:rsidRPr="00436B0C">
        <w:rPr>
          <w:rFonts w:ascii="Times New Roman" w:hAnsi="Times New Roman" w:cs="Times New Roman"/>
          <w:sz w:val="24"/>
          <w:szCs w:val="24"/>
        </w:rPr>
        <w:t>160 с.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Электронные издания: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1. Электронный фонд правовой и нормативно-технической документации «ТЕХЭКСПЕРТ»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[Электронный ресурс]. – Режим доступа: URL: http:// http:// http://do</w:t>
      </w:r>
      <w:r w:rsidR="00A8347C">
        <w:rPr>
          <w:rFonts w:ascii="Times New Roman" w:hAnsi="Times New Roman" w:cs="Times New Roman"/>
          <w:sz w:val="24"/>
          <w:szCs w:val="24"/>
        </w:rPr>
        <w:t>cs.cntd.ru (вход свободный, да</w:t>
      </w:r>
      <w:r w:rsidRPr="00436B0C">
        <w:rPr>
          <w:rFonts w:ascii="Times New Roman" w:hAnsi="Times New Roman" w:cs="Times New Roman"/>
          <w:sz w:val="24"/>
          <w:szCs w:val="24"/>
        </w:rPr>
        <w:t>та обращения: 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2. Официальный интернет-портал правовой информации.</w:t>
      </w:r>
      <w:r w:rsidR="00A8347C">
        <w:rPr>
          <w:rFonts w:ascii="Times New Roman" w:hAnsi="Times New Roman" w:cs="Times New Roman"/>
          <w:sz w:val="24"/>
          <w:szCs w:val="24"/>
        </w:rPr>
        <w:t xml:space="preserve"> Государственная система право</w:t>
      </w:r>
      <w:r w:rsidRPr="00436B0C">
        <w:rPr>
          <w:rFonts w:ascii="Times New Roman" w:hAnsi="Times New Roman" w:cs="Times New Roman"/>
          <w:sz w:val="24"/>
          <w:szCs w:val="24"/>
        </w:rPr>
        <w:t>вой информации. Российская Федерация. Законы. О качестве и безопасности пищевых продуктов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B0C">
        <w:rPr>
          <w:rFonts w:ascii="Times New Roman" w:hAnsi="Times New Roman" w:cs="Times New Roman"/>
          <w:sz w:val="24"/>
          <w:szCs w:val="24"/>
        </w:rPr>
        <w:t xml:space="preserve">[Электронный ресурс]: 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>. закон: [принят Гос.</w:t>
      </w:r>
      <w:proofErr w:type="gramEnd"/>
      <w:r w:rsidRPr="00436B0C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>. Советом Федерации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B0C">
        <w:rPr>
          <w:rFonts w:ascii="Times New Roman" w:hAnsi="Times New Roman" w:cs="Times New Roman"/>
          <w:sz w:val="24"/>
          <w:szCs w:val="24"/>
        </w:rPr>
        <w:t>23 дек. 1999 г.: в ред. на 13.07.2015г. № 213-ФЗ].</w:t>
      </w:r>
      <w:proofErr w:type="gramEnd"/>
      <w:r w:rsidRPr="00436B0C">
        <w:rPr>
          <w:rFonts w:ascii="Times New Roman" w:hAnsi="Times New Roman" w:cs="Times New Roman"/>
          <w:sz w:val="24"/>
          <w:szCs w:val="24"/>
        </w:rPr>
        <w:t xml:space="preserve"> Режим доступа: http:</w:t>
      </w:r>
      <w:r w:rsidR="004834E3">
        <w:rPr>
          <w:rFonts w:ascii="Times New Roman" w:hAnsi="Times New Roman" w:cs="Times New Roman"/>
          <w:sz w:val="24"/>
          <w:szCs w:val="24"/>
        </w:rPr>
        <w:t xml:space="preserve">// http://pravo.gov.ru/ (вход </w:t>
      </w:r>
      <w:r w:rsidRPr="00436B0C">
        <w:rPr>
          <w:rFonts w:ascii="Times New Roman" w:hAnsi="Times New Roman" w:cs="Times New Roman"/>
          <w:sz w:val="24"/>
          <w:szCs w:val="24"/>
        </w:rPr>
        <w:t>свободный, дата обращения: 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3. Российская Федерация. Постановления. Правила оказания услуг общественного питания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[Электронный ресурс]: постановление Правительства РФ: [Утв. 15 ав</w:t>
      </w:r>
      <w:r w:rsidR="00A8347C">
        <w:rPr>
          <w:rFonts w:ascii="Times New Roman" w:hAnsi="Times New Roman" w:cs="Times New Roman"/>
          <w:sz w:val="24"/>
          <w:szCs w:val="24"/>
        </w:rPr>
        <w:t xml:space="preserve">г. 1997 г. № 1036: в ред. от 10 </w:t>
      </w:r>
      <w:r w:rsidRPr="00436B0C">
        <w:rPr>
          <w:rFonts w:ascii="Times New Roman" w:hAnsi="Times New Roman" w:cs="Times New Roman"/>
          <w:sz w:val="24"/>
          <w:szCs w:val="24"/>
        </w:rPr>
        <w:t>мая 2007 № 276].- http://ozpp.ru/laws2/postan/post7.html (</w:t>
      </w:r>
      <w:r w:rsidR="00A8347C">
        <w:rPr>
          <w:rFonts w:ascii="Times New Roman" w:hAnsi="Times New Roman" w:cs="Times New Roman"/>
          <w:sz w:val="24"/>
          <w:szCs w:val="24"/>
        </w:rPr>
        <w:t xml:space="preserve">вход свободный, дата обращения: </w:t>
      </w:r>
      <w:r w:rsidRPr="00436B0C">
        <w:rPr>
          <w:rFonts w:ascii="Times New Roman" w:hAnsi="Times New Roman" w:cs="Times New Roman"/>
          <w:sz w:val="24"/>
          <w:szCs w:val="24"/>
        </w:rPr>
        <w:t>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4. СанПиН 2.3.2. 1324-03 Гигиенические требования к ср</w:t>
      </w:r>
      <w:r w:rsidR="00A8347C">
        <w:rPr>
          <w:rFonts w:ascii="Times New Roman" w:hAnsi="Times New Roman" w:cs="Times New Roman"/>
          <w:sz w:val="24"/>
          <w:szCs w:val="24"/>
        </w:rPr>
        <w:t>окам годности и условиям хране</w:t>
      </w:r>
      <w:r w:rsidRPr="00436B0C">
        <w:rPr>
          <w:rFonts w:ascii="Times New Roman" w:hAnsi="Times New Roman" w:cs="Times New Roman"/>
          <w:sz w:val="24"/>
          <w:szCs w:val="24"/>
        </w:rPr>
        <w:t>ния пищевых продуктов [Электронный ресурс]: постановление Главного госу</w:t>
      </w:r>
      <w:r w:rsidR="00A8347C">
        <w:rPr>
          <w:rFonts w:ascii="Times New Roman" w:hAnsi="Times New Roman" w:cs="Times New Roman"/>
          <w:sz w:val="24"/>
          <w:szCs w:val="24"/>
        </w:rPr>
        <w:t>дарственного сани</w:t>
      </w:r>
      <w:r w:rsidRPr="00436B0C">
        <w:rPr>
          <w:rFonts w:ascii="Times New Roman" w:hAnsi="Times New Roman" w:cs="Times New Roman"/>
          <w:sz w:val="24"/>
          <w:szCs w:val="24"/>
        </w:rPr>
        <w:t>тарного врача РФ от 22 мая 2003 г. № 98.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http://www.ohranatruda.ru/ot_biblio/normativ/data_normativ/46/4620</w:t>
      </w:r>
      <w:r w:rsidR="00A8347C">
        <w:rPr>
          <w:rFonts w:ascii="Times New Roman" w:hAnsi="Times New Roman" w:cs="Times New Roman"/>
          <w:sz w:val="24"/>
          <w:szCs w:val="24"/>
        </w:rPr>
        <w:t>1/(вход свободный, дата обраще</w:t>
      </w:r>
      <w:r w:rsidRPr="00436B0C">
        <w:rPr>
          <w:rFonts w:ascii="Times New Roman" w:hAnsi="Times New Roman" w:cs="Times New Roman"/>
          <w:sz w:val="24"/>
          <w:szCs w:val="24"/>
        </w:rPr>
        <w:t>ния: 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 xml:space="preserve">5. СП 1.1.1058-01. Организация и проведение производственного </w:t>
      </w:r>
      <w:proofErr w:type="gramStart"/>
      <w:r w:rsidRPr="00436B0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36B0C">
        <w:rPr>
          <w:rFonts w:ascii="Times New Roman" w:hAnsi="Times New Roman" w:cs="Times New Roman"/>
          <w:sz w:val="24"/>
          <w:szCs w:val="24"/>
        </w:rPr>
        <w:t xml:space="preserve"> соблюд</w:t>
      </w:r>
      <w:r w:rsidR="004834E3">
        <w:rPr>
          <w:rFonts w:ascii="Times New Roman" w:hAnsi="Times New Roman" w:cs="Times New Roman"/>
          <w:sz w:val="24"/>
          <w:szCs w:val="24"/>
        </w:rPr>
        <w:t xml:space="preserve">ением </w:t>
      </w:r>
      <w:r w:rsidRPr="00436B0C">
        <w:rPr>
          <w:rFonts w:ascii="Times New Roman" w:hAnsi="Times New Roman" w:cs="Times New Roman"/>
          <w:sz w:val="24"/>
          <w:szCs w:val="24"/>
        </w:rPr>
        <w:t>санитарных правил и выполнением санитарно-эпидемиологичес</w:t>
      </w:r>
      <w:r w:rsidR="00A8347C">
        <w:rPr>
          <w:rFonts w:ascii="Times New Roman" w:hAnsi="Times New Roman" w:cs="Times New Roman"/>
          <w:sz w:val="24"/>
          <w:szCs w:val="24"/>
        </w:rPr>
        <w:t>ких (профилактических) меропри</w:t>
      </w:r>
      <w:r w:rsidRPr="00436B0C">
        <w:rPr>
          <w:rFonts w:ascii="Times New Roman" w:hAnsi="Times New Roman" w:cs="Times New Roman"/>
          <w:sz w:val="24"/>
          <w:szCs w:val="24"/>
        </w:rPr>
        <w:t>ятий [Электронный ресурс]: постановление Главного государст</w:t>
      </w:r>
      <w:r w:rsidR="004834E3">
        <w:rPr>
          <w:rFonts w:ascii="Times New Roman" w:hAnsi="Times New Roman" w:cs="Times New Roman"/>
          <w:sz w:val="24"/>
          <w:szCs w:val="24"/>
        </w:rPr>
        <w:t xml:space="preserve">венного санитарного врача РФ от </w:t>
      </w:r>
      <w:r w:rsidRPr="00436B0C">
        <w:rPr>
          <w:rFonts w:ascii="Times New Roman" w:hAnsi="Times New Roman" w:cs="Times New Roman"/>
          <w:sz w:val="24"/>
          <w:szCs w:val="24"/>
        </w:rPr>
        <w:t>13 июля 2001 г. № 18 [в редакции СП 1.1.2193-07 «Дополнения № 1»]. – Р</w:t>
      </w:r>
      <w:r w:rsidR="004834E3">
        <w:rPr>
          <w:rFonts w:ascii="Times New Roman" w:hAnsi="Times New Roman" w:cs="Times New Roman"/>
          <w:sz w:val="24"/>
          <w:szCs w:val="24"/>
        </w:rPr>
        <w:t xml:space="preserve">ежим доступа: </w:t>
      </w:r>
      <w:r w:rsidRPr="00436B0C">
        <w:rPr>
          <w:rFonts w:ascii="Times New Roman" w:hAnsi="Times New Roman" w:cs="Times New Roman"/>
          <w:sz w:val="24"/>
          <w:szCs w:val="24"/>
        </w:rPr>
        <w:t>http://www.fabrikabiz.ru/1002/4/0.php-show_art=2758. (</w:t>
      </w:r>
      <w:r w:rsidR="00A8347C">
        <w:rPr>
          <w:rFonts w:ascii="Times New Roman" w:hAnsi="Times New Roman" w:cs="Times New Roman"/>
          <w:sz w:val="24"/>
          <w:szCs w:val="24"/>
        </w:rPr>
        <w:t>вход свободный, дата обращения:</w:t>
      </w:r>
      <w:r w:rsidRPr="00436B0C">
        <w:rPr>
          <w:rFonts w:ascii="Times New Roman" w:hAnsi="Times New Roman" w:cs="Times New Roman"/>
          <w:sz w:val="24"/>
          <w:szCs w:val="24"/>
        </w:rPr>
        <w:t>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lastRenderedPageBreak/>
        <w:t xml:space="preserve">6. СанПиН 2.3.2.1078-01 Гигиенические требования </w:t>
      </w:r>
      <w:r w:rsidR="004834E3">
        <w:rPr>
          <w:rFonts w:ascii="Times New Roman" w:hAnsi="Times New Roman" w:cs="Times New Roman"/>
          <w:sz w:val="24"/>
          <w:szCs w:val="24"/>
        </w:rPr>
        <w:t xml:space="preserve">безопасности и пищевой ценности </w:t>
      </w:r>
      <w:r w:rsidRPr="00436B0C">
        <w:rPr>
          <w:rFonts w:ascii="Times New Roman" w:hAnsi="Times New Roman" w:cs="Times New Roman"/>
          <w:sz w:val="24"/>
          <w:szCs w:val="24"/>
        </w:rPr>
        <w:t>пищевых продуктов [Электронный ресурс]: постановление Главного</w:t>
      </w:r>
      <w:r w:rsidR="004834E3">
        <w:rPr>
          <w:rFonts w:ascii="Times New Roman" w:hAnsi="Times New Roman" w:cs="Times New Roman"/>
          <w:sz w:val="24"/>
          <w:szCs w:val="24"/>
        </w:rPr>
        <w:t xml:space="preserve"> государственного санитарно</w:t>
      </w:r>
      <w:r w:rsidRPr="00436B0C">
        <w:rPr>
          <w:rFonts w:ascii="Times New Roman" w:hAnsi="Times New Roman" w:cs="Times New Roman"/>
          <w:sz w:val="24"/>
          <w:szCs w:val="24"/>
        </w:rPr>
        <w:t>го врача РФ от 20 августа 2002 г. № 27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>http://www.ohranatruda.ru/ot_biblio/normativ/data_normativ/46/462</w:t>
      </w:r>
      <w:r w:rsidR="004834E3">
        <w:rPr>
          <w:rFonts w:ascii="Times New Roman" w:hAnsi="Times New Roman" w:cs="Times New Roman"/>
          <w:sz w:val="24"/>
          <w:szCs w:val="24"/>
        </w:rPr>
        <w:t>01/ (вход свободный, дата обра</w:t>
      </w:r>
      <w:r w:rsidRPr="00436B0C">
        <w:rPr>
          <w:rFonts w:ascii="Times New Roman" w:hAnsi="Times New Roman" w:cs="Times New Roman"/>
          <w:sz w:val="24"/>
          <w:szCs w:val="24"/>
        </w:rPr>
        <w:t>щения: 25.08.2020).</w:t>
      </w:r>
    </w:p>
    <w:p w:rsidR="00436B0C" w:rsidRPr="00436B0C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36B0C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436B0C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</w:t>
      </w:r>
      <w:r w:rsidR="004834E3">
        <w:rPr>
          <w:rFonts w:ascii="Times New Roman" w:hAnsi="Times New Roman" w:cs="Times New Roman"/>
          <w:sz w:val="24"/>
          <w:szCs w:val="24"/>
        </w:rPr>
        <w:t>низациям об</w:t>
      </w:r>
      <w:r w:rsidRPr="00436B0C">
        <w:rPr>
          <w:rFonts w:ascii="Times New Roman" w:hAnsi="Times New Roman" w:cs="Times New Roman"/>
          <w:sz w:val="24"/>
          <w:szCs w:val="24"/>
        </w:rPr>
        <w:t xml:space="preserve">щественного питания, изготовлению и </w:t>
      </w:r>
      <w:proofErr w:type="spellStart"/>
      <w:r w:rsidRPr="00436B0C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436B0C">
        <w:rPr>
          <w:rFonts w:ascii="Times New Roman" w:hAnsi="Times New Roman" w:cs="Times New Roman"/>
          <w:sz w:val="24"/>
          <w:szCs w:val="24"/>
        </w:rPr>
        <w:t xml:space="preserve"> в</w:t>
      </w:r>
      <w:r w:rsidR="004834E3">
        <w:rPr>
          <w:rFonts w:ascii="Times New Roman" w:hAnsi="Times New Roman" w:cs="Times New Roman"/>
          <w:sz w:val="24"/>
          <w:szCs w:val="24"/>
        </w:rPr>
        <w:t xml:space="preserve"> них пищевых продуктов и продо</w:t>
      </w:r>
      <w:r w:rsidRPr="00436B0C">
        <w:rPr>
          <w:rFonts w:ascii="Times New Roman" w:hAnsi="Times New Roman" w:cs="Times New Roman"/>
          <w:sz w:val="24"/>
          <w:szCs w:val="24"/>
        </w:rPr>
        <w:t>вольственного сырья [Электронный ресурс]: постановление Гла</w:t>
      </w:r>
      <w:r w:rsidR="004834E3">
        <w:rPr>
          <w:rFonts w:ascii="Times New Roman" w:hAnsi="Times New Roman" w:cs="Times New Roman"/>
          <w:sz w:val="24"/>
          <w:szCs w:val="24"/>
        </w:rPr>
        <w:t>вного государственного санитар</w:t>
      </w:r>
      <w:r w:rsidRPr="00436B0C">
        <w:rPr>
          <w:rFonts w:ascii="Times New Roman" w:hAnsi="Times New Roman" w:cs="Times New Roman"/>
          <w:sz w:val="24"/>
          <w:szCs w:val="24"/>
        </w:rPr>
        <w:t>ного врача РФ от 08 ноября 2001 г. № 31 [в редакции СП 2.3.6. 2867-11 «Изменения и дополнения»</w:t>
      </w:r>
      <w:proofErr w:type="gramEnd"/>
    </w:p>
    <w:p w:rsidR="00436B0C" w:rsidRPr="007732B5" w:rsidRDefault="00436B0C" w:rsidP="00B333C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B0C">
        <w:rPr>
          <w:rFonts w:ascii="Times New Roman" w:hAnsi="Times New Roman" w:cs="Times New Roman"/>
          <w:sz w:val="24"/>
          <w:szCs w:val="24"/>
        </w:rPr>
        <w:t>№ 4»].</w:t>
      </w:r>
      <w:proofErr w:type="gramEnd"/>
      <w:r w:rsidRPr="00436B0C">
        <w:rPr>
          <w:rFonts w:ascii="Times New Roman" w:hAnsi="Times New Roman" w:cs="Times New Roman"/>
          <w:sz w:val="24"/>
          <w:szCs w:val="24"/>
        </w:rPr>
        <w:t xml:space="preserve"> – Режим доступа:http://ohranatruda.ru/ot_biblio/normativ/data</w:t>
      </w:r>
      <w:r w:rsidR="004834E3">
        <w:rPr>
          <w:rFonts w:ascii="Times New Roman" w:hAnsi="Times New Roman" w:cs="Times New Roman"/>
          <w:sz w:val="24"/>
          <w:szCs w:val="24"/>
        </w:rPr>
        <w:t>_normativ/9/9744/ (вход свобод</w:t>
      </w:r>
      <w:r w:rsidRPr="00436B0C">
        <w:rPr>
          <w:rFonts w:ascii="Times New Roman" w:hAnsi="Times New Roman" w:cs="Times New Roman"/>
          <w:sz w:val="24"/>
          <w:szCs w:val="24"/>
        </w:rPr>
        <w:t>ный, дата обращения: 25.08.2020).</w:t>
      </w:r>
    </w:p>
    <w:p w:rsidR="008F13FB" w:rsidRPr="004724E1" w:rsidRDefault="008F13FB" w:rsidP="007732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F13FB" w:rsidRPr="004724E1" w:rsidSect="00B333C8">
      <w:pgSz w:w="11906" w:h="16838"/>
      <w:pgMar w:top="1134" w:right="1133" w:bottom="209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29"/>
    <w:rsid w:val="00013532"/>
    <w:rsid w:val="000524CF"/>
    <w:rsid w:val="00065C6C"/>
    <w:rsid w:val="000E3079"/>
    <w:rsid w:val="00323B29"/>
    <w:rsid w:val="00436B0C"/>
    <w:rsid w:val="004372B2"/>
    <w:rsid w:val="004724E1"/>
    <w:rsid w:val="004834E3"/>
    <w:rsid w:val="004E32F1"/>
    <w:rsid w:val="007732B5"/>
    <w:rsid w:val="00837F6F"/>
    <w:rsid w:val="008F13FB"/>
    <w:rsid w:val="009557AC"/>
    <w:rsid w:val="009922BF"/>
    <w:rsid w:val="009A0051"/>
    <w:rsid w:val="00A82803"/>
    <w:rsid w:val="00A8347C"/>
    <w:rsid w:val="00B333C8"/>
    <w:rsid w:val="00B352F4"/>
    <w:rsid w:val="00C24D29"/>
    <w:rsid w:val="00C47571"/>
    <w:rsid w:val="00CD3F27"/>
    <w:rsid w:val="00E00FDF"/>
    <w:rsid w:val="00E5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Zodiak</dc:creator>
  <cp:keywords/>
  <dc:description/>
  <cp:lastModifiedBy>Zodiak</cp:lastModifiedBy>
  <cp:revision>19</cp:revision>
  <dcterms:created xsi:type="dcterms:W3CDTF">2024-11-05T10:37:00Z</dcterms:created>
  <dcterms:modified xsi:type="dcterms:W3CDTF">2024-11-08T06:53:00Z</dcterms:modified>
</cp:coreProperties>
</file>